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firstLine="361" w:firstLineChars="200"/>
        <w:textAlignment w:val="auto"/>
        <w:rPr>
          <w:rFonts w:hint="default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  <w:t>西仪各种压力表型号大全</w:t>
      </w:r>
      <w:bookmarkStart w:id="0" w:name="_GoBack"/>
      <w:bookmarkEnd w:id="0"/>
    </w:p>
    <w:tbl>
      <w:tblPr>
        <w:tblStyle w:val="3"/>
        <w:tblW w:w="47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17"/>
        <w:gridCol w:w="2673"/>
        <w:gridCol w:w="1283"/>
        <w:gridCol w:w="2212"/>
        <w:gridCol w:w="2786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名称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型号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精度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材质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安装方式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2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YB-150/160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0.25/0.4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YB-150/160A (带调零）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0.25/0.4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YB-150/160B (带镜面）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0.25/0.4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YB-150/160</w:t>
            </w: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C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 xml:space="preserve"> (带镜面/调零）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0.25/0.4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YB-150F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0.25/0.4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耐震精密压力表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YBN-150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0.25/0.4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电镀铁壳/铜接头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不锈钢耐震精密压力表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YBN-150F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0.25/0.4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YB-160D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0.16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YB-254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台式精密压力表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YBT-254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台式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3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精密血压计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BXY-254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0.25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台式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精密压力表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CM/CMM(8寸/8寸1/2)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0.1/0.25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铸铁壳体（钢接头）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普通压力表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Y-60/100/150/200/250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耐震压力表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YTN-60/100/150/200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电镀铁壳/铜接头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YTF-60/100/150/200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全不锈钢材质304/316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8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不锈钢耐震压力表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YTF-60/100/150/200-Z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2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安全型不锈钢压力表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YTAF-100/150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安全型不锈钢耐震压力表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YTAF-100/150-Z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隔膜压力表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YTP-60/100/150/200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表头：铁壳/铜接头：隔膜体材质304/316（可特殊定制 ）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不锈钢隔膜压力表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YTPF-60/100/150/200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不锈钢耐震隔膜压力表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YTPF-60/100/150/200-Z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YX-60/100/150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2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耐震电接点压力表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YTNX-60/100/150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电镀铁壳/铜接头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YTFX-60/100/150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全不锈钢材质304/316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7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不锈钢耐震电接点压力表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YTFX-60/100/150-Z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磁助式电接点压力表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YX-60/100/150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磁助式耐震电接点压力表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YTNX-60/100/150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电镀铁壳/铜接头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磁助式不锈钢电接点压力表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YTFX-60/100/150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全不锈钢材质304/316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磁助式不锈钢耐震电接点压力表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YTFX-60/100/150-Z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1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膜盒压力表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YE-100/150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铁壳/铜接头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不锈钢膜盒压力表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YE-100/150B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全不锈钢材质304/316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1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矩形膜盒压力表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YE-1/1F/501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铁壳/</w:t>
            </w: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eastAsia="zh-CN"/>
              </w:rPr>
              <w:t>软管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接头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长方形/竖向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2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不锈钢耐震膜盒压力表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YEN-100/150B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全不锈钢材质304/316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7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膜片压力表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YP-100/150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3J1膜片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1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耐腐蚀膜片压力表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YP-100/150F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喷涂特氟隆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1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电接点膜片压力表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YPX-100/150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3J1膜片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3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耐腐蚀电接点膜片压力表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YPX-100/150F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2.5/1.6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喷涂特氟隆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耐腐蚀耐高温压力表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YTH-100/150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1.6/1.0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全不锈钢材质304/316（带毛细管或直管散热器）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耐腐蚀耐高温耐震压力表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YTHN-100/150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耐腐蚀耐高温电接点压力表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YTHX-100/150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5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耐腐蚀耐高温耐震电接点压力表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YTHNX-100/150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1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耐腐蚀耐高温磁助式电接点压力表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YTHX-100/150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3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耐腐蚀耐高温磁助式耐震电接点压力表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YTHNX-100/150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1.6/1.0</w:t>
            </w:r>
          </w:p>
        </w:tc>
        <w:tc>
          <w:tcPr>
            <w:tcW w:w="81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差压压力表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CWA-100/150/200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1.6</w:t>
            </w: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全不锈钢材质304/316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径向/轴向/轴向前边/轴向后边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  <w:t>陕西西仪测控技术有限责任公司生产产品：活塞式压力计，精度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t>0.05级，0.02级，压力范围：-0.1-0-0.25Mpa，0.1-6Mpa，1-60Mpa，2-100Mpa，2-160Mpa，5-250Mpa，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 xml:space="preserve">  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t>10-500Mpa，稳定性高，价格低，操作快捷，维护费用低，所售活塞式压力计质保36个月； 生产压力变送器离不开活塞式压力计，压力变送器有：智能压力变送器，智能差压变送器，电容式压力变送器，单晶硅压力变送器，双法兰液位变送器，单法兰液位变送器，远传智能压力变送器，扩散硅压力变送器，赫斯曼压力变送器，投入式液位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  <w:t>如索取更详细的压力表资料，请致电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t xml:space="preserve">陕西西仪测控技术有限责任公司 陕西省西安市莲湖区大庆路260号，电话：029-88639987或7*24技术服务电话18192103685  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instrText xml:space="preserve"> HYPERLINK "http://www.sxxyck.com" </w:instrTex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t>www.sxxyck.com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 xml:space="preserve">              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t xml:space="preserve">     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                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A1FC7"/>
    <w:rsid w:val="11CD5F84"/>
    <w:rsid w:val="1E1C6919"/>
    <w:rsid w:val="5A0A1FC7"/>
    <w:rsid w:val="6D9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2020-07-08T07:27:00Z</dcterms:created>
  <dc:creator>朱林(卫)</dc:creator>
  <cp:lastModifiedBy>朱林(卫)</cp:lastModifiedBy>
  <dcterms:modified xsi:type="dcterms:W3CDTF">2021-09-17T09:15:20Z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7406D393C8EB419C8DF1D595419EA5DC</vt:lpwstr>
  </property>
</Properties>
</file>